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C9" w:rsidRDefault="0060271F">
      <w:hyperlink r:id="rId4" w:history="1">
        <w:r>
          <w:rPr>
            <w:rStyle w:val="Hyperlink"/>
          </w:rPr>
          <w:t>https://libguides.valenciacollege.edu/rampersaud_medialiteracy</w:t>
        </w:r>
      </w:hyperlink>
      <w:bookmarkStart w:id="0" w:name="_GoBack"/>
      <w:bookmarkEnd w:id="0"/>
    </w:p>
    <w:sectPr w:rsidR="00F37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1F"/>
    <w:rsid w:val="0060271F"/>
    <w:rsid w:val="00F3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A6620-6826-476A-8825-FC771BB5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guides.valenciacollege.edu/rampersaud_medialiter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Subhas Rampersaud</dc:creator>
  <cp:keywords/>
  <dc:description/>
  <cp:lastModifiedBy>Subhas Rampersaud</cp:lastModifiedBy>
  <cp:revision>1</cp:revision>
  <dcterms:created xsi:type="dcterms:W3CDTF">2019-10-21T14:02:00Z</dcterms:created>
  <dcterms:modified xsi:type="dcterms:W3CDTF">2019-10-21T14:03:00Z</dcterms:modified>
</cp:coreProperties>
</file>